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6A" w:rsidRPr="00EF616A" w:rsidRDefault="00EF616A" w:rsidP="00EF616A">
      <w:pPr>
        <w:ind w:left="-993" w:right="-284" w:firstLine="709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EF616A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Т</w:t>
      </w:r>
      <w:r w:rsidRPr="00EF616A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ипичные вопросы,</w:t>
      </w:r>
      <w:r w:rsidRPr="00EF616A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 </w:t>
      </w:r>
      <w:r w:rsidRPr="00EF616A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волнующие родителей детей, посещающих ДОУ</w:t>
      </w:r>
      <w:r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.</w:t>
      </w:r>
    </w:p>
    <w:bookmarkEnd w:id="0"/>
    <w:p w:rsidR="00D81860" w:rsidRPr="00EF616A" w:rsidRDefault="00076F90" w:rsidP="00076F90">
      <w:pPr>
        <w:ind w:left="-993" w:right="-284" w:firstLine="709"/>
        <w:jc w:val="both"/>
        <w:rPr>
          <w:rFonts w:ascii="Times New Roman" w:hAnsi="Times New Roman" w:cs="Times New Roman"/>
          <w:b/>
        </w:rPr>
      </w:pPr>
      <w:r w:rsidRPr="00EF616A">
        <w:rPr>
          <w:rFonts w:ascii="Times New Roman" w:hAnsi="Times New Roman" w:cs="Times New Roman"/>
          <w:b/>
        </w:rPr>
        <w:t>-Как научить малыша навыкам самообслуживания?</w:t>
      </w:r>
    </w:p>
    <w:p w:rsidR="00076F90" w:rsidRPr="00EF616A" w:rsidRDefault="00076F90" w:rsidP="00076F90">
      <w:pPr>
        <w:ind w:left="-993" w:right="-284" w:firstLine="709"/>
        <w:jc w:val="both"/>
        <w:rPr>
          <w:rFonts w:ascii="Times New Roman" w:hAnsi="Times New Roman" w:cs="Times New Roman"/>
          <w:lang w:val="en-US"/>
        </w:rPr>
      </w:pPr>
      <w:r w:rsidRPr="00EF616A">
        <w:rPr>
          <w:rFonts w:ascii="Times New Roman" w:hAnsi="Times New Roman" w:cs="Times New Roman"/>
        </w:rPr>
        <w:t>-</w:t>
      </w:r>
      <w:r w:rsidRPr="00EF616A">
        <w:rPr>
          <w:rFonts w:ascii="Times New Roman" w:hAnsi="Times New Roman" w:cs="Times New Roman"/>
        </w:rPr>
        <w:t xml:space="preserve">Все дети развиваются по-разному. Некоторые малыши уже </w:t>
      </w:r>
      <w:proofErr w:type="gramStart"/>
      <w:r w:rsidRPr="00EF616A">
        <w:rPr>
          <w:rFonts w:ascii="Times New Roman" w:hAnsi="Times New Roman" w:cs="Times New Roman"/>
        </w:rPr>
        <w:t>к</w:t>
      </w:r>
      <w:proofErr w:type="gramEnd"/>
      <w:r w:rsidRPr="00EF616A">
        <w:rPr>
          <w:rFonts w:ascii="Times New Roman" w:hAnsi="Times New Roman" w:cs="Times New Roman"/>
        </w:rPr>
        <w:t xml:space="preserve"> </w:t>
      </w:r>
      <w:proofErr w:type="gramStart"/>
      <w:r w:rsidRPr="00EF616A">
        <w:rPr>
          <w:rFonts w:ascii="Times New Roman" w:hAnsi="Times New Roman" w:cs="Times New Roman"/>
        </w:rPr>
        <w:t>двумя</w:t>
      </w:r>
      <w:proofErr w:type="gramEnd"/>
      <w:r w:rsidRPr="00EF616A">
        <w:rPr>
          <w:rFonts w:ascii="Times New Roman" w:hAnsi="Times New Roman" w:cs="Times New Roman"/>
        </w:rPr>
        <w:t xml:space="preserve"> годам освоили навыки самообслуживания, а других родители кормят с ложечки до школьного возраста. Чтобы не жаловаться в будущем на неумелость и неприспособленность своих детей, лучше приучать их к самостоятельности с самых ранних лет, поскольку именно в первые годы жизни малыши охотно копируют поведение взрослых.</w:t>
      </w:r>
    </w:p>
    <w:p w:rsidR="00076F90" w:rsidRPr="00EF616A" w:rsidRDefault="00076F90" w:rsidP="00076F90">
      <w:pPr>
        <w:ind w:left="-993" w:right="-284" w:firstLine="709"/>
        <w:jc w:val="both"/>
        <w:rPr>
          <w:rFonts w:ascii="Times New Roman" w:hAnsi="Times New Roman" w:cs="Times New Roman"/>
          <w:b/>
        </w:rPr>
      </w:pPr>
      <w:r w:rsidRPr="00EF616A">
        <w:rPr>
          <w:rFonts w:ascii="Times New Roman" w:hAnsi="Times New Roman" w:cs="Times New Roman"/>
          <w:b/>
        </w:rPr>
        <w:t>-Какой образовательный маршрут нужен ребенку?</w:t>
      </w:r>
    </w:p>
    <w:p w:rsidR="00076F90" w:rsidRPr="00EF616A" w:rsidRDefault="00076F90" w:rsidP="00076F90">
      <w:pPr>
        <w:spacing w:after="0"/>
        <w:ind w:left="-993" w:right="-284" w:firstLine="709"/>
        <w:jc w:val="both"/>
        <w:rPr>
          <w:rFonts w:ascii="Times New Roman" w:hAnsi="Times New Roman" w:cs="Times New Roman"/>
        </w:rPr>
      </w:pPr>
      <w:r w:rsidRPr="00EF616A">
        <w:rPr>
          <w:rFonts w:ascii="Times New Roman" w:hAnsi="Times New Roman" w:cs="Times New Roman"/>
        </w:rPr>
        <w:t>Создать благоприятную предметно-развивающую среду для социального развития ребенка;</w:t>
      </w:r>
    </w:p>
    <w:p w:rsidR="00076F90" w:rsidRPr="00EF616A" w:rsidRDefault="00076F90" w:rsidP="00076F90">
      <w:pPr>
        <w:spacing w:after="0"/>
        <w:ind w:left="-993" w:right="-284" w:firstLine="709"/>
        <w:jc w:val="both"/>
        <w:rPr>
          <w:rFonts w:ascii="Times New Roman" w:hAnsi="Times New Roman" w:cs="Times New Roman"/>
        </w:rPr>
      </w:pPr>
      <w:r w:rsidRPr="00EF616A">
        <w:rPr>
          <w:rFonts w:ascii="Times New Roman" w:hAnsi="Times New Roman" w:cs="Times New Roman"/>
        </w:rPr>
        <w:t>Организовать единую систему работы администрации, педагогических сотрудников, медицинского персонала ДОУ и родителей по социально-личностному развитию ребенка;</w:t>
      </w:r>
    </w:p>
    <w:p w:rsidR="00076F90" w:rsidRPr="00EF616A" w:rsidRDefault="00076F90" w:rsidP="00076F90">
      <w:pPr>
        <w:spacing w:after="0"/>
        <w:ind w:left="-993" w:right="-284" w:firstLine="709"/>
        <w:jc w:val="both"/>
        <w:rPr>
          <w:rFonts w:ascii="Times New Roman" w:hAnsi="Times New Roman" w:cs="Times New Roman"/>
        </w:rPr>
      </w:pPr>
      <w:r w:rsidRPr="00EF616A">
        <w:rPr>
          <w:rFonts w:ascii="Times New Roman" w:hAnsi="Times New Roman" w:cs="Times New Roman"/>
        </w:rPr>
        <w:t>Совершенствовать стиль общения педагога с ребенком: придерживаться психологически-корректного стиля общения, добиваться уважения и доверия воспитанника;</w:t>
      </w:r>
    </w:p>
    <w:p w:rsidR="00076F90" w:rsidRPr="00EF616A" w:rsidRDefault="00076F90" w:rsidP="00076F90">
      <w:pPr>
        <w:spacing w:after="0"/>
        <w:ind w:left="-993" w:right="-284" w:firstLine="709"/>
        <w:jc w:val="both"/>
        <w:rPr>
          <w:rFonts w:ascii="Times New Roman" w:hAnsi="Times New Roman" w:cs="Times New Roman"/>
        </w:rPr>
      </w:pPr>
      <w:r w:rsidRPr="00EF616A">
        <w:rPr>
          <w:rFonts w:ascii="Times New Roman" w:hAnsi="Times New Roman" w:cs="Times New Roman"/>
        </w:rPr>
        <w:t>Создать условия для развития положительного отношения ребенка к себе, другим людям, окружающему миру, коммуникативной и социальной компетентности детей;</w:t>
      </w:r>
    </w:p>
    <w:p w:rsidR="00076F90" w:rsidRPr="00EF616A" w:rsidRDefault="00076F90" w:rsidP="00076F90">
      <w:pPr>
        <w:ind w:left="-993" w:right="-284" w:firstLine="709"/>
        <w:jc w:val="both"/>
        <w:rPr>
          <w:rFonts w:ascii="Times New Roman" w:hAnsi="Times New Roman" w:cs="Times New Roman"/>
        </w:rPr>
      </w:pPr>
      <w:r w:rsidRPr="00EF616A">
        <w:rPr>
          <w:rFonts w:ascii="Times New Roman" w:hAnsi="Times New Roman" w:cs="Times New Roman"/>
        </w:rPr>
        <w:t>Формировать у ребенка чувство собственного достоинства, осознания своих прав и свобод (право иметь собственное мнение, выбирать друзей, игрушки, виды деятельности, иметь личные вещи, по собственному усмотрению использовать личное время)</w:t>
      </w:r>
    </w:p>
    <w:p w:rsidR="00076F90" w:rsidRPr="00EF616A" w:rsidRDefault="00076F90" w:rsidP="00076F90">
      <w:pPr>
        <w:ind w:left="-993" w:right="-284" w:firstLine="709"/>
        <w:jc w:val="both"/>
        <w:rPr>
          <w:rFonts w:ascii="Times New Roman" w:hAnsi="Times New Roman" w:cs="Times New Roman"/>
          <w:b/>
        </w:rPr>
      </w:pPr>
      <w:r w:rsidRPr="00EF616A">
        <w:rPr>
          <w:rFonts w:ascii="Times New Roman" w:hAnsi="Times New Roman" w:cs="Times New Roman"/>
          <w:b/>
        </w:rPr>
        <w:t>- Как подготовить ребенка к школе?</w:t>
      </w:r>
    </w:p>
    <w:p w:rsidR="00076F90" w:rsidRPr="00EF616A" w:rsidRDefault="00076F90" w:rsidP="00076F90">
      <w:pPr>
        <w:ind w:left="-993" w:right="-284" w:firstLine="709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t>Под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го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тов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ка к шко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ле – это не толь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ко стрем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ле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ние на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учить ре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бен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ка скла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ды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вать бук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вы в сло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ва и уметь счи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тать пти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чек на за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бо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ре. Это ком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плек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с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ный про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цесс, в ре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зуль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та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те ко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то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ро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го ма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лыш дол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жен на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учить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ся ду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мать, иметь во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об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ра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же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ние, раз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вить па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мять, уметь пра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виль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но об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щать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ся с окру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жа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ю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щи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ми его людь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ми и быть го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то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вым ре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шить про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бле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му и ори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ен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ти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ро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вать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ся в раз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ных си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ту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а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ци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ях. Без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ус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лов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но, сто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ит за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ни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мать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ся с ре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бен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ком и до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ма, но для бо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лее успеш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ной под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го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тов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ки мож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но вы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брать про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ве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рен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ные кур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сы, где с бу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ду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щим пер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вок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лас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сни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ком бу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дут ра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бо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тать на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сто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я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щие про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фес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си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о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на</w:t>
      </w:r>
      <w:r w:rsidRPr="00EF616A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лы.</w:t>
      </w:r>
    </w:p>
    <w:p w:rsidR="00076F90" w:rsidRPr="00EF616A" w:rsidRDefault="00076F90" w:rsidP="00076F90">
      <w:pPr>
        <w:ind w:left="-993" w:right="-284" w:firstLine="709"/>
        <w:jc w:val="both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  <w:r w:rsidRPr="00EF616A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- Как работать с агрессивными детьми?</w:t>
      </w:r>
    </w:p>
    <w:p w:rsidR="00EF616A" w:rsidRPr="00EF616A" w:rsidRDefault="00076F90" w:rsidP="00EF616A">
      <w:pPr>
        <w:ind w:left="-993" w:right="-284" w:firstLine="709"/>
        <w:jc w:val="both"/>
        <w:rPr>
          <w:rFonts w:ascii="Times New Roman" w:hAnsi="Times New Roman" w:cs="Times New Roman"/>
          <w:szCs w:val="28"/>
        </w:rPr>
      </w:pPr>
      <w:r w:rsidRPr="00EF616A">
        <w:rPr>
          <w:rFonts w:ascii="Times New Roman" w:hAnsi="Times New Roman" w:cs="Times New Roman"/>
          <w:szCs w:val="28"/>
        </w:rPr>
        <w:t>Спокойное отношение в случае незначительной агрессии.</w:t>
      </w:r>
      <w:r w:rsidR="00EF616A" w:rsidRPr="00EF616A">
        <w:rPr>
          <w:rFonts w:ascii="Times New Roman" w:hAnsi="Times New Roman" w:cs="Times New Roman"/>
          <w:szCs w:val="28"/>
        </w:rPr>
        <w:t xml:space="preserve"> Акцентирование внимания на поступках (поведении), а не на личности. Контроль над собственными негативными эмоциями.</w:t>
      </w:r>
      <w:r w:rsidR="00EF616A" w:rsidRPr="00EF616A">
        <w:rPr>
          <w:sz w:val="18"/>
        </w:rPr>
        <w:t xml:space="preserve"> </w:t>
      </w:r>
      <w:r w:rsidR="00EF616A" w:rsidRPr="00EF616A">
        <w:rPr>
          <w:rFonts w:ascii="Times New Roman" w:hAnsi="Times New Roman" w:cs="Times New Roman"/>
          <w:szCs w:val="28"/>
        </w:rPr>
        <w:t>Снижение напряжения ситуации.</w:t>
      </w:r>
      <w:r w:rsidR="00EF616A" w:rsidRPr="00EF616A">
        <w:rPr>
          <w:sz w:val="18"/>
        </w:rPr>
        <w:t xml:space="preserve"> </w:t>
      </w:r>
      <w:r w:rsidR="00EF616A" w:rsidRPr="00EF616A">
        <w:rPr>
          <w:rFonts w:ascii="Times New Roman" w:hAnsi="Times New Roman" w:cs="Times New Roman"/>
          <w:szCs w:val="28"/>
        </w:rPr>
        <w:t>Обсуждение проступка.</w:t>
      </w:r>
      <w:r w:rsidR="00EF616A" w:rsidRPr="00EF616A">
        <w:rPr>
          <w:sz w:val="18"/>
        </w:rPr>
        <w:t xml:space="preserve"> </w:t>
      </w:r>
      <w:r w:rsidR="00EF616A" w:rsidRPr="00EF616A">
        <w:rPr>
          <w:rFonts w:ascii="Times New Roman" w:hAnsi="Times New Roman" w:cs="Times New Roman"/>
          <w:szCs w:val="28"/>
        </w:rPr>
        <w:t>Демонстрация модели неагрессивного поведения.</w:t>
      </w:r>
      <w:r w:rsidR="00EF616A" w:rsidRPr="00EF616A">
        <w:rPr>
          <w:sz w:val="18"/>
        </w:rPr>
        <w:t xml:space="preserve"> </w:t>
      </w:r>
      <w:r w:rsidR="00EF616A" w:rsidRPr="00EF616A">
        <w:rPr>
          <w:rFonts w:ascii="Times New Roman" w:hAnsi="Times New Roman" w:cs="Times New Roman"/>
          <w:szCs w:val="28"/>
        </w:rPr>
        <w:t>Главное условие - искренность взрослого, соответствие его невербальных реакций словам.</w:t>
      </w:r>
    </w:p>
    <w:p w:rsidR="00EF616A" w:rsidRPr="00EF616A" w:rsidRDefault="00EF616A" w:rsidP="00EF616A">
      <w:pPr>
        <w:ind w:left="-993" w:right="-284" w:firstLine="709"/>
        <w:jc w:val="both"/>
        <w:rPr>
          <w:rFonts w:ascii="Times New Roman" w:hAnsi="Times New Roman" w:cs="Times New Roman"/>
          <w:b/>
          <w:szCs w:val="28"/>
        </w:rPr>
      </w:pPr>
      <w:r w:rsidRPr="00EF616A">
        <w:rPr>
          <w:rFonts w:ascii="Times New Roman" w:hAnsi="Times New Roman" w:cs="Times New Roman"/>
          <w:b/>
          <w:szCs w:val="28"/>
        </w:rPr>
        <w:t>- Как обеспечить развитие дома?</w:t>
      </w:r>
    </w:p>
    <w:p w:rsidR="00EF616A" w:rsidRPr="00EF616A" w:rsidRDefault="00EF616A" w:rsidP="00EF616A">
      <w:pPr>
        <w:spacing w:after="0"/>
        <w:ind w:left="-993" w:right="-284" w:firstLine="709"/>
        <w:jc w:val="both"/>
        <w:rPr>
          <w:rFonts w:ascii="Times New Roman" w:hAnsi="Times New Roman" w:cs="Times New Roman"/>
          <w:szCs w:val="28"/>
        </w:rPr>
      </w:pPr>
      <w:r w:rsidRPr="00EF616A">
        <w:rPr>
          <w:rFonts w:ascii="Times New Roman" w:hAnsi="Times New Roman" w:cs="Times New Roman"/>
          <w:szCs w:val="28"/>
        </w:rPr>
        <w:t>Ежедневное чтение книг ребенку, а в дальнейшем и самим</w:t>
      </w:r>
      <w:r w:rsidRPr="00EF616A">
        <w:rPr>
          <w:rFonts w:ascii="Times New Roman" w:hAnsi="Times New Roman" w:cs="Times New Roman"/>
          <w:szCs w:val="28"/>
        </w:rPr>
        <w:t xml:space="preserve"> ребенком, поможет:</w:t>
      </w:r>
      <w:r w:rsidRPr="00EF616A">
        <w:rPr>
          <w:rFonts w:ascii="Times New Roman" w:hAnsi="Times New Roman" w:cs="Times New Roman"/>
          <w:szCs w:val="28"/>
        </w:rPr>
        <w:t xml:space="preserve"> развитию речи и расширению словарного запаса;</w:t>
      </w:r>
      <w:r w:rsidRPr="00EF616A">
        <w:rPr>
          <w:rFonts w:ascii="Times New Roman" w:hAnsi="Times New Roman" w:cs="Times New Roman"/>
          <w:szCs w:val="28"/>
        </w:rPr>
        <w:t xml:space="preserve"> </w:t>
      </w:r>
      <w:r w:rsidRPr="00EF616A">
        <w:rPr>
          <w:rFonts w:ascii="Times New Roman" w:hAnsi="Times New Roman" w:cs="Times New Roman"/>
          <w:szCs w:val="28"/>
        </w:rPr>
        <w:t>развитию воображения и образного мышления; развитию умения слушать и слышать другого человека</w:t>
      </w:r>
      <w:r w:rsidRPr="00EF616A">
        <w:rPr>
          <w:rFonts w:ascii="Times New Roman" w:hAnsi="Times New Roman" w:cs="Times New Roman"/>
          <w:szCs w:val="28"/>
        </w:rPr>
        <w:t>.</w:t>
      </w:r>
    </w:p>
    <w:p w:rsidR="00EF616A" w:rsidRPr="00EF616A" w:rsidRDefault="00EF616A" w:rsidP="00EF616A">
      <w:pPr>
        <w:spacing w:after="0"/>
        <w:ind w:left="-993" w:right="-284" w:firstLine="709"/>
        <w:jc w:val="both"/>
        <w:rPr>
          <w:rFonts w:ascii="Times New Roman" w:hAnsi="Times New Roman" w:cs="Times New Roman"/>
          <w:szCs w:val="28"/>
        </w:rPr>
      </w:pPr>
      <w:r w:rsidRPr="00EF616A">
        <w:rPr>
          <w:rFonts w:ascii="Times New Roman" w:hAnsi="Times New Roman" w:cs="Times New Roman"/>
          <w:szCs w:val="28"/>
        </w:rPr>
        <w:t>Чем более развита мелкая</w:t>
      </w:r>
      <w:r w:rsidRPr="00EF616A">
        <w:rPr>
          <w:rFonts w:ascii="Times New Roman" w:hAnsi="Times New Roman" w:cs="Times New Roman"/>
          <w:szCs w:val="28"/>
        </w:rPr>
        <w:t xml:space="preserve"> </w:t>
      </w:r>
      <w:r w:rsidRPr="00EF616A">
        <w:rPr>
          <w:rFonts w:ascii="Times New Roman" w:hAnsi="Times New Roman" w:cs="Times New Roman"/>
          <w:szCs w:val="28"/>
        </w:rPr>
        <w:t xml:space="preserve">моторика, тем быстрее развивается мозг. </w:t>
      </w:r>
      <w:proofErr w:type="gramStart"/>
      <w:r w:rsidRPr="00EF616A">
        <w:rPr>
          <w:rFonts w:ascii="Times New Roman" w:hAnsi="Times New Roman" w:cs="Times New Roman"/>
          <w:szCs w:val="28"/>
        </w:rPr>
        <w:t>Для развития моторики нужно:</w:t>
      </w:r>
      <w:r w:rsidRPr="00EF616A">
        <w:rPr>
          <w:rFonts w:ascii="Times New Roman" w:hAnsi="Times New Roman" w:cs="Times New Roman"/>
          <w:szCs w:val="28"/>
        </w:rPr>
        <w:t xml:space="preserve"> </w:t>
      </w:r>
      <w:r w:rsidRPr="00EF616A">
        <w:rPr>
          <w:rFonts w:ascii="Times New Roman" w:hAnsi="Times New Roman" w:cs="Times New Roman"/>
          <w:szCs w:val="28"/>
        </w:rPr>
        <w:t xml:space="preserve"> выполнять различные пальчиковые зарядки ("Сорока-ворона", "Рожки-ножки" и др.); выполнять задания с мелкими предметами: сортировать смешанные</w:t>
      </w:r>
      <w:r w:rsidRPr="00EF616A">
        <w:rPr>
          <w:rFonts w:ascii="Times New Roman" w:hAnsi="Times New Roman" w:cs="Times New Roman"/>
          <w:szCs w:val="28"/>
        </w:rPr>
        <w:t xml:space="preserve"> </w:t>
      </w:r>
      <w:r w:rsidRPr="00EF616A">
        <w:rPr>
          <w:rFonts w:ascii="Times New Roman" w:hAnsi="Times New Roman" w:cs="Times New Roman"/>
          <w:szCs w:val="28"/>
        </w:rPr>
        <w:t xml:space="preserve">крупы, застегивать - расстегивать пуговицы, завязывать </w:t>
      </w:r>
      <w:r w:rsidRPr="00EF616A">
        <w:rPr>
          <w:rFonts w:ascii="Times New Roman" w:hAnsi="Times New Roman" w:cs="Times New Roman"/>
          <w:szCs w:val="28"/>
        </w:rPr>
        <w:t>–</w:t>
      </w:r>
      <w:r w:rsidRPr="00EF616A">
        <w:rPr>
          <w:rFonts w:ascii="Times New Roman" w:hAnsi="Times New Roman" w:cs="Times New Roman"/>
          <w:szCs w:val="28"/>
        </w:rPr>
        <w:t xml:space="preserve"> развязывать</w:t>
      </w:r>
      <w:r w:rsidRPr="00EF616A">
        <w:rPr>
          <w:rFonts w:ascii="Times New Roman" w:hAnsi="Times New Roman" w:cs="Times New Roman"/>
          <w:szCs w:val="28"/>
        </w:rPr>
        <w:t xml:space="preserve"> </w:t>
      </w:r>
      <w:r w:rsidRPr="00EF616A">
        <w:rPr>
          <w:rFonts w:ascii="Times New Roman" w:hAnsi="Times New Roman" w:cs="Times New Roman"/>
          <w:szCs w:val="28"/>
        </w:rPr>
        <w:t xml:space="preserve">бантики и т.д.; собирать мозаику и </w:t>
      </w:r>
      <w:proofErr w:type="spellStart"/>
      <w:r w:rsidRPr="00EF616A">
        <w:rPr>
          <w:rFonts w:ascii="Times New Roman" w:hAnsi="Times New Roman" w:cs="Times New Roman"/>
          <w:szCs w:val="28"/>
        </w:rPr>
        <w:t>пазлы</w:t>
      </w:r>
      <w:proofErr w:type="spellEnd"/>
      <w:r w:rsidRPr="00EF616A">
        <w:rPr>
          <w:rFonts w:ascii="Times New Roman" w:hAnsi="Times New Roman" w:cs="Times New Roman"/>
          <w:szCs w:val="28"/>
        </w:rPr>
        <w:t>;</w:t>
      </w:r>
      <w:r w:rsidRPr="00EF616A">
        <w:rPr>
          <w:rFonts w:ascii="Times New Roman" w:hAnsi="Times New Roman" w:cs="Times New Roman"/>
          <w:szCs w:val="28"/>
        </w:rPr>
        <w:t xml:space="preserve"> </w:t>
      </w:r>
      <w:r w:rsidRPr="00EF616A">
        <w:rPr>
          <w:rFonts w:ascii="Times New Roman" w:hAnsi="Times New Roman" w:cs="Times New Roman"/>
          <w:szCs w:val="28"/>
        </w:rPr>
        <w:t xml:space="preserve"> лепить из пластилина; раскрашивать картинки </w:t>
      </w:r>
      <w:proofErr w:type="gramEnd"/>
    </w:p>
    <w:p w:rsidR="00EF616A" w:rsidRPr="00EF616A" w:rsidRDefault="00EF616A" w:rsidP="00EF616A">
      <w:pPr>
        <w:spacing w:before="240"/>
        <w:ind w:left="-993" w:right="-284" w:firstLine="709"/>
        <w:jc w:val="both"/>
        <w:rPr>
          <w:rFonts w:ascii="Times New Roman" w:hAnsi="Times New Roman" w:cs="Times New Roman"/>
          <w:b/>
          <w:color w:val="000000"/>
          <w:szCs w:val="36"/>
          <w:shd w:val="clear" w:color="auto" w:fill="FFFFFF"/>
        </w:rPr>
      </w:pPr>
      <w:r w:rsidRPr="00EF616A">
        <w:rPr>
          <w:rFonts w:ascii="Times New Roman" w:hAnsi="Times New Roman" w:cs="Times New Roman"/>
          <w:b/>
          <w:color w:val="000000"/>
          <w:szCs w:val="36"/>
          <w:shd w:val="clear" w:color="auto" w:fill="FFFFFF"/>
        </w:rPr>
        <w:t>- Как обучить чтению?</w:t>
      </w:r>
    </w:p>
    <w:p w:rsidR="00EF616A" w:rsidRPr="00EF616A" w:rsidRDefault="00EF616A" w:rsidP="00EF616A">
      <w:pPr>
        <w:spacing w:before="240" w:after="0" w:line="240" w:lineRule="auto"/>
        <w:ind w:left="-993" w:right="-284" w:firstLine="709"/>
        <w:jc w:val="both"/>
        <w:rPr>
          <w:rFonts w:ascii="Times New Roman" w:hAnsi="Times New Roman" w:cs="Times New Roman"/>
          <w:szCs w:val="28"/>
        </w:rPr>
      </w:pPr>
      <w:r w:rsidRPr="00EF616A">
        <w:rPr>
          <w:rFonts w:ascii="Times New Roman" w:hAnsi="Times New Roman" w:cs="Times New Roman"/>
          <w:szCs w:val="28"/>
        </w:rPr>
        <w:t>В два-три года расширяем словарный запас.</w:t>
      </w:r>
    </w:p>
    <w:p w:rsidR="00EF616A" w:rsidRPr="00EF616A" w:rsidRDefault="00EF616A" w:rsidP="00EF616A">
      <w:pPr>
        <w:spacing w:after="0" w:line="240" w:lineRule="auto"/>
        <w:ind w:left="-993" w:right="-284" w:firstLine="709"/>
        <w:jc w:val="both"/>
        <w:rPr>
          <w:rFonts w:ascii="Times New Roman" w:hAnsi="Times New Roman" w:cs="Times New Roman"/>
          <w:szCs w:val="28"/>
        </w:rPr>
      </w:pPr>
      <w:r w:rsidRPr="00EF616A">
        <w:rPr>
          <w:rFonts w:ascii="Times New Roman" w:hAnsi="Times New Roman" w:cs="Times New Roman"/>
          <w:szCs w:val="28"/>
        </w:rPr>
        <w:t>До трех лет развиваем речь; ребенок осваивает окружающий мир.</w:t>
      </w:r>
    </w:p>
    <w:p w:rsidR="00EF616A" w:rsidRPr="00EF616A" w:rsidRDefault="00EF616A" w:rsidP="00EF616A">
      <w:pPr>
        <w:spacing w:after="0" w:line="240" w:lineRule="auto"/>
        <w:ind w:left="-993" w:right="-284" w:firstLine="709"/>
        <w:jc w:val="both"/>
        <w:rPr>
          <w:rFonts w:ascii="Times New Roman" w:hAnsi="Times New Roman" w:cs="Times New Roman"/>
          <w:szCs w:val="28"/>
        </w:rPr>
      </w:pPr>
      <w:r w:rsidRPr="00EF616A">
        <w:rPr>
          <w:rFonts w:ascii="Times New Roman" w:hAnsi="Times New Roman" w:cs="Times New Roman"/>
          <w:szCs w:val="28"/>
        </w:rPr>
        <w:t>Читаем детям вслух. Это развивает внимание и воображение.</w:t>
      </w:r>
    </w:p>
    <w:p w:rsidR="00EF616A" w:rsidRPr="00EF616A" w:rsidRDefault="00EF616A" w:rsidP="00EF616A">
      <w:pPr>
        <w:spacing w:line="240" w:lineRule="auto"/>
        <w:ind w:left="-993" w:right="-284" w:firstLine="709"/>
        <w:jc w:val="both"/>
        <w:rPr>
          <w:rFonts w:ascii="Times New Roman" w:hAnsi="Times New Roman" w:cs="Times New Roman"/>
          <w:szCs w:val="28"/>
        </w:rPr>
      </w:pPr>
      <w:r w:rsidRPr="00EF616A">
        <w:rPr>
          <w:rFonts w:ascii="Times New Roman" w:hAnsi="Times New Roman" w:cs="Times New Roman"/>
          <w:szCs w:val="28"/>
        </w:rPr>
        <w:t>К шести-семи годам у детей окончательно формируется знаково-символическая функция — пора заниматься более интенсивн</w:t>
      </w:r>
      <w:r w:rsidRPr="00EF616A">
        <w:rPr>
          <w:rFonts w:ascii="Times New Roman" w:hAnsi="Times New Roman" w:cs="Times New Roman"/>
          <w:szCs w:val="28"/>
        </w:rPr>
        <w:t>о</w:t>
      </w:r>
    </w:p>
    <w:p w:rsidR="00EF616A" w:rsidRPr="00EF616A" w:rsidRDefault="00EF616A" w:rsidP="00EF616A">
      <w:pPr>
        <w:spacing w:after="0" w:line="240" w:lineRule="auto"/>
        <w:ind w:left="-993" w:right="-284" w:firstLine="709"/>
        <w:jc w:val="both"/>
        <w:rPr>
          <w:rFonts w:ascii="Times New Roman" w:hAnsi="Times New Roman" w:cs="Times New Roman"/>
          <w:b/>
          <w:szCs w:val="28"/>
        </w:rPr>
      </w:pPr>
    </w:p>
    <w:sectPr w:rsidR="00EF616A" w:rsidRPr="00EF616A" w:rsidSect="00EF616A">
      <w:pgSz w:w="11906" w:h="16838"/>
      <w:pgMar w:top="28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8D"/>
    <w:rsid w:val="00076F90"/>
    <w:rsid w:val="0025768D"/>
    <w:rsid w:val="00D81860"/>
    <w:rsid w:val="00E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2016-01-11T18:20:00Z</dcterms:created>
  <dcterms:modified xsi:type="dcterms:W3CDTF">2016-01-11T18:20:00Z</dcterms:modified>
</cp:coreProperties>
</file>